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725617" w14:textId="77777777" w:rsidR="00AB2ACC" w:rsidRDefault="00AB2ACC" w:rsidP="00AB2ACC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67E8FD" wp14:editId="3162117B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8CF396" w14:textId="062D577C" w:rsidR="00AB2ACC" w:rsidRPr="00882D5B" w:rsidRDefault="00740E32" w:rsidP="00AB2ACC">
                            <w:pPr>
                              <w:pStyle w:val="Ttol"/>
                              <w:rPr>
                                <w:lang w:val="ca-ES"/>
                              </w:rPr>
                            </w:pPr>
                            <w:r w:rsidRPr="00882D5B">
                              <w:rPr>
                                <w:lang w:val="ca-ES"/>
                              </w:rPr>
                              <w:t>M</w:t>
                            </w:r>
                            <w:r w:rsidR="00882D5B" w:rsidRPr="00882D5B">
                              <w:rPr>
                                <w:lang w:val="ca-ES"/>
                              </w:rPr>
                              <w:t>emòria tècnica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67E8FD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058CF396" w14:textId="062D577C" w:rsidR="00AB2ACC" w:rsidRPr="00882D5B" w:rsidRDefault="00740E32" w:rsidP="00AB2ACC">
                      <w:pPr>
                        <w:pStyle w:val="Ttol"/>
                        <w:rPr>
                          <w:lang w:val="ca-ES"/>
                        </w:rPr>
                      </w:pPr>
                      <w:r w:rsidRPr="00882D5B">
                        <w:rPr>
                          <w:lang w:val="ca-ES"/>
                        </w:rPr>
                        <w:t>M</w:t>
                      </w:r>
                      <w:r w:rsidR="00882D5B" w:rsidRPr="00882D5B">
                        <w:rPr>
                          <w:lang w:val="ca-ES"/>
                        </w:rPr>
                        <w:t>emòria tècnica</w:t>
                      </w:r>
                    </w:p>
                  </w:txbxContent>
                </v:textbox>
              </v:shape>
            </w:pict>
          </mc:Fallback>
        </mc:AlternateContent>
      </w:r>
    </w:p>
    <w:p w14:paraId="535D67A7" w14:textId="77777777" w:rsidR="00AB2ACC" w:rsidRDefault="00AB2ACC" w:rsidP="00AB2ACC"/>
    <w:p w14:paraId="415E4D75" w14:textId="77777777" w:rsidR="00AB2ACC" w:rsidRDefault="00AB2ACC" w:rsidP="00AB2ACC"/>
    <w:p w14:paraId="59CE4889" w14:textId="77777777" w:rsidR="00AB2ACC" w:rsidRDefault="00AB2ACC" w:rsidP="00AB2ACC"/>
    <w:p w14:paraId="59C1911A" w14:textId="2419812C" w:rsidR="00AB2ACC" w:rsidRDefault="00081FF7" w:rsidP="00AB2ACC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1862827" wp14:editId="5D572DB1">
                <wp:simplePos x="0" y="0"/>
                <wp:positionH relativeFrom="page">
                  <wp:posOffset>534010</wp:posOffset>
                </wp:positionH>
                <wp:positionV relativeFrom="paragraph">
                  <wp:posOffset>200049</wp:posOffset>
                </wp:positionV>
                <wp:extent cx="6422745" cy="1894637"/>
                <wp:effectExtent l="0" t="0" r="0" b="0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2745" cy="18946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37F1E4" w14:textId="4486CD85" w:rsidR="00C10CAC" w:rsidRDefault="00A756F1" w:rsidP="00C10CAC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ADEQUACIÓ D’ESPAI ADMINISTRATIU EN LA </w:t>
                            </w:r>
                            <w:r w:rsidR="003618B7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PLANTA 5 </w:t>
                            </w:r>
                            <w:r w:rsidR="003618B7"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DEL PAVELLÓ </w:t>
                            </w:r>
                            <w:r w:rsidR="00C10CAC">
                              <w:rPr>
                                <w:rStyle w:val="mfasi"/>
                                <w:sz w:val="32"/>
                                <w:szCs w:val="32"/>
                              </w:rPr>
                              <w:t>2</w:t>
                            </w:r>
                            <w:r w:rsidR="003618B7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. </w:t>
                            </w:r>
                          </w:p>
                          <w:p w14:paraId="29499421" w14:textId="693812D9" w:rsidR="00C10CAC" w:rsidRDefault="00C10CAC" w:rsidP="00C10CAC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684AA14A" w14:textId="77777777" w:rsidR="00C36DB9" w:rsidRDefault="00C36DB9" w:rsidP="00C10CAC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</w:p>
                          <w:p w14:paraId="0108CF05" w14:textId="77777777" w:rsidR="00C36DB9" w:rsidRPr="003A6F6C" w:rsidRDefault="00C36DB9" w:rsidP="00C36DB9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  <w:p w14:paraId="1F28F341" w14:textId="77777777" w:rsidR="00C36DB9" w:rsidRPr="00C10CAC" w:rsidRDefault="00C36DB9" w:rsidP="00C10CAC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</w:p>
                          <w:p w14:paraId="230D450A" w14:textId="06C4833E" w:rsidR="003618B7" w:rsidRDefault="003618B7" w:rsidP="003618B7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36B20772" w14:textId="77777777" w:rsidR="006122D1" w:rsidRDefault="006122D1" w:rsidP="00AB2ACC">
                            <w:pPr>
                              <w:spacing w:line="240" w:lineRule="auto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7A171AAC" w14:textId="03ED3B56" w:rsidR="006122D1" w:rsidRPr="003A6F6C" w:rsidRDefault="006122D1" w:rsidP="006122D1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 w:rsidR="003618B7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  <w:p w14:paraId="0106B9EB" w14:textId="77777777" w:rsidR="006122D1" w:rsidRPr="004B4993" w:rsidRDefault="006122D1" w:rsidP="00AB2ACC">
                            <w:pPr>
                              <w:spacing w:line="240" w:lineRule="auto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28827919" w14:textId="77777777" w:rsidR="00AB2ACC" w:rsidRPr="00C73A38" w:rsidRDefault="00AB2ACC">
                            <w:pPr>
                              <w:rPr>
                                <w:rFonts w:cstheme="minorHAnsi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62827" id="Cuadro de texto 20" o:spid="_x0000_s1027" type="#_x0000_t202" style="position:absolute;margin-left:42.05pt;margin-top:15.75pt;width:505.75pt;height:149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" filled="f" stroked="f" strokeweight=".5pt">
                <v:textbox>
                  <w:txbxContent>
                    <w:p w14:paraId="2737F1E4" w14:textId="4486CD85" w:rsidR="00C10CAC" w:rsidRDefault="00A756F1" w:rsidP="00C10CAC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ADEQUACIÓ D’ESPAI ADMINISTRATIU EN LA </w:t>
                      </w:r>
                      <w:r w:rsidR="003618B7">
                        <w:rPr>
                          <w:rStyle w:val="mfasi"/>
                          <w:sz w:val="32"/>
                          <w:szCs w:val="32"/>
                        </w:rPr>
                        <w:t xml:space="preserve">PLANTA 5 </w:t>
                      </w:r>
                      <w:r w:rsidR="003618B7"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DEL PAVELLÓ </w:t>
                      </w:r>
                      <w:r w:rsidR="00C10CAC">
                        <w:rPr>
                          <w:rStyle w:val="mfasi"/>
                          <w:sz w:val="32"/>
                          <w:szCs w:val="32"/>
                        </w:rPr>
                        <w:t>2</w:t>
                      </w:r>
                      <w:r w:rsidR="003618B7">
                        <w:rPr>
                          <w:rStyle w:val="mfasi"/>
                          <w:sz w:val="32"/>
                          <w:szCs w:val="32"/>
                        </w:rPr>
                        <w:t xml:space="preserve">. </w:t>
                      </w:r>
                    </w:p>
                    <w:p w14:paraId="29499421" w14:textId="693812D9" w:rsidR="00C10CAC" w:rsidRDefault="00C10CAC" w:rsidP="00C10CAC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684AA14A" w14:textId="77777777" w:rsidR="00C36DB9" w:rsidRDefault="00C36DB9" w:rsidP="00C10CAC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</w:p>
                    <w:p w14:paraId="0108CF05" w14:textId="77777777" w:rsidR="00C36DB9" w:rsidRPr="003A6F6C" w:rsidRDefault="00C36DB9" w:rsidP="00C36DB9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  <w:p w14:paraId="1F28F341" w14:textId="77777777" w:rsidR="00C36DB9" w:rsidRPr="00C10CAC" w:rsidRDefault="00C36DB9" w:rsidP="00C10CAC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</w:p>
                    <w:p w14:paraId="230D450A" w14:textId="06C4833E" w:rsidR="003618B7" w:rsidRDefault="003618B7" w:rsidP="003618B7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36B20772" w14:textId="77777777" w:rsidR="006122D1" w:rsidRDefault="006122D1" w:rsidP="00AB2ACC">
                      <w:pPr>
                        <w:spacing w:line="240" w:lineRule="auto"/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7A171AAC" w14:textId="03ED3B56" w:rsidR="006122D1" w:rsidRPr="003A6F6C" w:rsidRDefault="006122D1" w:rsidP="006122D1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 w:rsidR="003618B7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  <w:p w14:paraId="0106B9EB" w14:textId="77777777" w:rsidR="006122D1" w:rsidRPr="004B4993" w:rsidRDefault="006122D1" w:rsidP="00AB2ACC">
                      <w:pPr>
                        <w:spacing w:line="240" w:lineRule="auto"/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28827919" w14:textId="77777777" w:rsidR="00AB2ACC" w:rsidRPr="00C73A38" w:rsidRDefault="00AB2ACC">
                      <w:pPr>
                        <w:rPr>
                          <w:rFonts w:cstheme="minorHAnsi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1E86A69" w14:textId="161183D7" w:rsidR="00AB2ACC" w:rsidRDefault="00AB2ACC" w:rsidP="00AB2ACC"/>
    <w:p w14:paraId="7C47216C" w14:textId="6B93DED1" w:rsidR="00AB2ACC" w:rsidRDefault="00AB2ACC" w:rsidP="00AB2ACC"/>
    <w:p w14:paraId="4FDA1FFF" w14:textId="2A400C93" w:rsidR="00AB2ACC" w:rsidRDefault="00AB2ACC" w:rsidP="00AB2ACC"/>
    <w:p w14:paraId="7E0A6BE6" w14:textId="6349DFBF" w:rsidR="00AB2ACC" w:rsidRDefault="00AB2ACC" w:rsidP="00AB2ACC"/>
    <w:p w14:paraId="4C9B04FD" w14:textId="77777777" w:rsidR="00A12CE4" w:rsidRDefault="00A12CE4" w:rsidP="00AB2ACC"/>
    <w:p w14:paraId="3B6DAD77" w14:textId="50E86530" w:rsidR="00AB2ACC" w:rsidRDefault="00AB2ACC" w:rsidP="00AB2ACC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34BDBC7" wp14:editId="1535B9BE">
                <wp:simplePos x="0" y="0"/>
                <wp:positionH relativeFrom="page">
                  <wp:posOffset>19931</wp:posOffset>
                </wp:positionH>
                <wp:positionV relativeFrom="paragraph">
                  <wp:posOffset>222449</wp:posOffset>
                </wp:positionV>
                <wp:extent cx="5626100" cy="304800"/>
                <wp:effectExtent l="0" t="0" r="0" b="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6D944D" w14:textId="0B0FA637" w:rsidR="00AB2ACC" w:rsidRPr="00A756F1" w:rsidRDefault="00AB2ACC" w:rsidP="00AB2ACC">
                            <w:pPr>
                              <w:pStyle w:val="Subttol"/>
                              <w:numPr>
                                <w:ilvl w:val="0"/>
                                <w:numId w:val="7"/>
                              </w:numPr>
                              <w:rPr>
                                <w:lang w:val="ca-ES"/>
                              </w:rPr>
                            </w:pPr>
                            <w:r w:rsidRPr="00A756F1">
                              <w:rPr>
                                <w:lang w:val="ca-ES"/>
                              </w:rPr>
                              <w:t>Mem</w:t>
                            </w:r>
                            <w:r w:rsidR="00A756F1" w:rsidRPr="00A756F1">
                              <w:rPr>
                                <w:lang w:val="ca-ES"/>
                              </w:rPr>
                              <w:t>ò</w:t>
                            </w:r>
                            <w:r w:rsidRPr="00A756F1">
                              <w:rPr>
                                <w:lang w:val="ca-ES"/>
                              </w:rPr>
                              <w:t>ria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BDBC7" id="Cuadro de texto 2" o:spid="_x0000_s1028" type="#_x0000_t202" style="position:absolute;margin-left:1.55pt;margin-top:17.5pt;width:443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" filled="f" stroked="f" strokeweight=".5pt">
                <v:textbox inset=",1mm,,0">
                  <w:txbxContent>
                    <w:p w14:paraId="5C6D944D" w14:textId="0B0FA637" w:rsidR="00AB2ACC" w:rsidRPr="00A756F1" w:rsidRDefault="00AB2ACC" w:rsidP="00AB2ACC">
                      <w:pPr>
                        <w:pStyle w:val="Subttol"/>
                        <w:numPr>
                          <w:ilvl w:val="0"/>
                          <w:numId w:val="7"/>
                        </w:numPr>
                        <w:rPr>
                          <w:lang w:val="ca-ES"/>
                        </w:rPr>
                      </w:pPr>
                      <w:r w:rsidRPr="00A756F1">
                        <w:rPr>
                          <w:lang w:val="ca-ES"/>
                        </w:rPr>
                        <w:t>Mem</w:t>
                      </w:r>
                      <w:r w:rsidR="00A756F1" w:rsidRPr="00A756F1">
                        <w:rPr>
                          <w:lang w:val="ca-ES"/>
                        </w:rPr>
                        <w:t>ò</w:t>
                      </w:r>
                      <w:r w:rsidRPr="00A756F1">
                        <w:rPr>
                          <w:lang w:val="ca-ES"/>
                        </w:rPr>
                        <w:t>ria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F2E7F"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3FDE90EB" wp14:editId="586A5FA3">
            <wp:simplePos x="0" y="0"/>
            <wp:positionH relativeFrom="column">
              <wp:posOffset>1475831</wp:posOffset>
            </wp:positionH>
            <wp:positionV relativeFrom="paragraph">
              <wp:posOffset>152945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A48957" w14:textId="77777777" w:rsidR="00AB2ACC" w:rsidRDefault="00AB2ACC" w:rsidP="00AB2ACC"/>
    <w:p w14:paraId="3835CA03" w14:textId="77777777" w:rsidR="00AB2ACC" w:rsidRDefault="00AB2ACC" w:rsidP="00AB2ACC"/>
    <w:p w14:paraId="0293B53A" w14:textId="77777777" w:rsidR="00AB2ACC" w:rsidRDefault="00AB2ACC" w:rsidP="00AB2ACC"/>
    <w:p w14:paraId="779C2744" w14:textId="77777777" w:rsidR="00AB2ACC" w:rsidRDefault="00AB2ACC" w:rsidP="00AB2ACC"/>
    <w:p w14:paraId="3C9B5A8F" w14:textId="77777777" w:rsidR="00AB2ACC" w:rsidRDefault="00AB2ACC" w:rsidP="00AB2ACC"/>
    <w:p w14:paraId="2EEDFE49" w14:textId="77777777" w:rsidR="00AB2ACC" w:rsidRDefault="00AB2ACC" w:rsidP="00AB2ACC"/>
    <w:p w14:paraId="7B41044B" w14:textId="77777777" w:rsidR="00AB2ACC" w:rsidRDefault="00AB2ACC" w:rsidP="00AB2ACC"/>
    <w:p w14:paraId="084E9FEB" w14:textId="77777777" w:rsidR="00AB2ACC" w:rsidRDefault="00AB2ACC" w:rsidP="00AB2ACC"/>
    <w:p w14:paraId="4B59B8C9" w14:textId="77777777" w:rsidR="00AB2ACC" w:rsidRDefault="00AB2ACC" w:rsidP="00AB2ACC"/>
    <w:p w14:paraId="4C12DC9F" w14:textId="77777777" w:rsidR="00AB2ACC" w:rsidRDefault="00AB2ACC" w:rsidP="00AB2ACC"/>
    <w:p w14:paraId="0AA6A54B" w14:textId="252F5274" w:rsidR="00AB2ACC" w:rsidRDefault="00AB2ACC" w:rsidP="00AB2ACC"/>
    <w:p w14:paraId="70870134" w14:textId="77777777" w:rsidR="005A4D0E" w:rsidRDefault="005A4D0E" w:rsidP="00AB2ACC"/>
    <w:p w14:paraId="48E51BD9" w14:textId="77777777" w:rsidR="005A4D0E" w:rsidRDefault="005A4D0E" w:rsidP="00AB2ACC"/>
    <w:p w14:paraId="3F88ED13" w14:textId="7FB2156C" w:rsidR="005A4D0E" w:rsidRDefault="005A4D0E" w:rsidP="00AB2ACC"/>
    <w:p w14:paraId="10DDE889" w14:textId="13620009" w:rsidR="005A4D0E" w:rsidRDefault="00F2457A" w:rsidP="00AB2ACC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3E3C902" wp14:editId="070B7FE3">
                <wp:simplePos x="0" y="0"/>
                <wp:positionH relativeFrom="column">
                  <wp:posOffset>-540969</wp:posOffset>
                </wp:positionH>
                <wp:positionV relativeFrom="paragraph">
                  <wp:posOffset>334162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A9B7AB" w14:textId="774C5F2B" w:rsidR="00AB2ACC" w:rsidRPr="00E92594" w:rsidRDefault="00D31D8E" w:rsidP="00AB2ACC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proofErr w:type="spellStart"/>
                            <w:r>
                              <w:rPr>
                                <w:rStyle w:val="Refernciasubtil"/>
                              </w:rPr>
                              <w:t>Febrer</w:t>
                            </w:r>
                            <w:proofErr w:type="spellEnd"/>
                            <w:r w:rsidR="00AB2ACC" w:rsidRPr="00E92594">
                              <w:rPr>
                                <w:rStyle w:val="Refernciasubtil"/>
                              </w:rPr>
                              <w:t xml:space="preserve"> de 202</w:t>
                            </w:r>
                            <w:r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3C902" id="Cuadro de texto 21" o:spid="_x0000_s1029" type="#_x0000_t202" style="position:absolute;margin-left:-42.6pt;margin-top:26.3pt;width:336.8pt;height:13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" filled="f" stroked="f" strokeweight=".5pt">
                <v:textbox>
                  <w:txbxContent>
                    <w:p w14:paraId="41A9B7AB" w14:textId="774C5F2B" w:rsidR="00AB2ACC" w:rsidRPr="00E92594" w:rsidRDefault="00D31D8E" w:rsidP="00AB2ACC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proofErr w:type="spellStart"/>
                      <w:r>
                        <w:rPr>
                          <w:rStyle w:val="Refernciasubtil"/>
                        </w:rPr>
                        <w:t>Febrer</w:t>
                      </w:r>
                      <w:proofErr w:type="spellEnd"/>
                      <w:r w:rsidR="00AB2ACC" w:rsidRPr="00E92594">
                        <w:rPr>
                          <w:rStyle w:val="Refernciasubtil"/>
                        </w:rPr>
                        <w:t xml:space="preserve"> de 202</w:t>
                      </w:r>
                      <w:r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16F4EAAA" w14:textId="1BC2ED27" w:rsidR="00F2457A" w:rsidRDefault="00F2457A" w:rsidP="007A18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rPr>
          <w:b/>
          <w:sz w:val="32"/>
        </w:rPr>
      </w:pPr>
    </w:p>
    <w:p w14:paraId="79D25337" w14:textId="77777777" w:rsidR="008D658B" w:rsidRDefault="008D658B" w:rsidP="008D658B">
      <w:pPr>
        <w:pStyle w:val="Pargrafdellista"/>
        <w:rPr>
          <w:rFonts w:ascii="Nunito" w:hAnsi="Nunito"/>
          <w:b/>
          <w:bCs/>
          <w:sz w:val="18"/>
          <w:szCs w:val="18"/>
        </w:rPr>
      </w:pPr>
    </w:p>
    <w:p w14:paraId="73978BC0" w14:textId="77777777" w:rsidR="008D658B" w:rsidRDefault="008D658B" w:rsidP="008D658B">
      <w:pPr>
        <w:pStyle w:val="Pargrafdellista"/>
        <w:rPr>
          <w:rFonts w:ascii="Nunito" w:hAnsi="Nunito"/>
          <w:b/>
          <w:bCs/>
          <w:sz w:val="18"/>
          <w:szCs w:val="18"/>
        </w:rPr>
      </w:pPr>
    </w:p>
    <w:p w14:paraId="020F5ACF" w14:textId="77777777" w:rsidR="008D658B" w:rsidRDefault="008D658B" w:rsidP="008D658B">
      <w:pPr>
        <w:pStyle w:val="Pargrafdellista"/>
        <w:rPr>
          <w:rFonts w:ascii="Nunito" w:hAnsi="Nunito"/>
          <w:b/>
          <w:bCs/>
          <w:sz w:val="18"/>
          <w:szCs w:val="18"/>
        </w:rPr>
      </w:pPr>
    </w:p>
    <w:p w14:paraId="58B4D3C1" w14:textId="77777777" w:rsidR="00496A09" w:rsidRPr="00A938C9" w:rsidRDefault="00496A09" w:rsidP="002D3541">
      <w:pPr>
        <w:pStyle w:val="Pargrafdellista"/>
        <w:rPr>
          <w:rFonts w:ascii="Nunito" w:hAnsi="Nunito"/>
          <w:b/>
          <w:bCs/>
          <w:sz w:val="18"/>
          <w:szCs w:val="18"/>
        </w:rPr>
      </w:pPr>
      <w:r w:rsidRPr="00A938C9">
        <w:rPr>
          <w:rFonts w:ascii="Nunito" w:hAnsi="Nunito"/>
          <w:b/>
          <w:bCs/>
          <w:sz w:val="18"/>
          <w:szCs w:val="18"/>
        </w:rPr>
        <w:t>MEMÒRIA</w:t>
      </w:r>
    </w:p>
    <w:p w14:paraId="2C2C74EF" w14:textId="77777777" w:rsidR="00496A09" w:rsidRDefault="00496A09" w:rsidP="002D3541">
      <w:pPr>
        <w:pStyle w:val="Pargrafdellista"/>
        <w:rPr>
          <w:rFonts w:ascii="Nunito" w:hAnsi="Nunito"/>
          <w:b/>
          <w:bCs/>
          <w:sz w:val="18"/>
          <w:szCs w:val="18"/>
        </w:rPr>
      </w:pPr>
    </w:p>
    <w:p w14:paraId="408EC081" w14:textId="77777777" w:rsidR="00496A09" w:rsidRPr="00BB682B" w:rsidRDefault="00496A09" w:rsidP="00496A09">
      <w:pPr>
        <w:pStyle w:val="Pargrafdellista"/>
        <w:numPr>
          <w:ilvl w:val="0"/>
          <w:numId w:val="11"/>
        </w:numPr>
        <w:rPr>
          <w:rFonts w:ascii="Nunito" w:hAnsi="Nunito"/>
          <w:b/>
          <w:bCs/>
          <w:sz w:val="18"/>
          <w:szCs w:val="18"/>
        </w:rPr>
      </w:pPr>
      <w:r w:rsidRPr="00BB682B">
        <w:rPr>
          <w:rFonts w:ascii="Nunito" w:hAnsi="Nunito"/>
          <w:b/>
          <w:bCs/>
          <w:sz w:val="18"/>
          <w:szCs w:val="18"/>
        </w:rPr>
        <w:t xml:space="preserve">DADES GENERALS </w:t>
      </w:r>
    </w:p>
    <w:p w14:paraId="3F7BD9DF" w14:textId="77777777" w:rsidR="00496A09" w:rsidRDefault="00496A09" w:rsidP="002D3541">
      <w:pPr>
        <w:ind w:left="708"/>
        <w:rPr>
          <w:rFonts w:ascii="Nunito" w:hAnsi="Nunito"/>
          <w:sz w:val="18"/>
          <w:szCs w:val="18"/>
        </w:rPr>
      </w:pPr>
      <w:r>
        <w:rPr>
          <w:rFonts w:ascii="Nunito" w:hAnsi="Nunito"/>
          <w:sz w:val="18"/>
          <w:szCs w:val="18"/>
        </w:rPr>
        <w:t xml:space="preserve">DD 1 </w:t>
      </w:r>
      <w:proofErr w:type="spellStart"/>
      <w:r>
        <w:rPr>
          <w:rFonts w:ascii="Nunito" w:hAnsi="Nunito"/>
          <w:sz w:val="18"/>
          <w:szCs w:val="18"/>
        </w:rPr>
        <w:t>Identificació</w:t>
      </w:r>
      <w:proofErr w:type="spellEnd"/>
      <w:r>
        <w:rPr>
          <w:rFonts w:ascii="Nunito" w:hAnsi="Nunito"/>
          <w:sz w:val="18"/>
          <w:szCs w:val="18"/>
        </w:rPr>
        <w:t xml:space="preserve"> i </w:t>
      </w:r>
      <w:proofErr w:type="spellStart"/>
      <w:r>
        <w:rPr>
          <w:rFonts w:ascii="Nunito" w:hAnsi="Nunito"/>
          <w:sz w:val="18"/>
          <w:szCs w:val="18"/>
        </w:rPr>
        <w:t>objecte</w:t>
      </w:r>
      <w:proofErr w:type="spellEnd"/>
      <w:r>
        <w:rPr>
          <w:rFonts w:ascii="Nunito" w:hAnsi="Nunito"/>
          <w:sz w:val="18"/>
          <w:szCs w:val="18"/>
        </w:rPr>
        <w:t xml:space="preserve"> del </w:t>
      </w:r>
      <w:proofErr w:type="spellStart"/>
      <w:r>
        <w:rPr>
          <w:rFonts w:ascii="Nunito" w:hAnsi="Nunito"/>
          <w:sz w:val="18"/>
          <w:szCs w:val="18"/>
        </w:rPr>
        <w:t>projecte</w:t>
      </w:r>
      <w:proofErr w:type="spellEnd"/>
      <w:r>
        <w:rPr>
          <w:rFonts w:ascii="Nunito" w:hAnsi="Nunito"/>
          <w:sz w:val="18"/>
          <w:szCs w:val="18"/>
        </w:rPr>
        <w:t>.</w:t>
      </w:r>
    </w:p>
    <w:p w14:paraId="0D622505" w14:textId="77777777" w:rsidR="00496A09" w:rsidRDefault="00496A09" w:rsidP="002D3541">
      <w:pPr>
        <w:ind w:left="708"/>
        <w:rPr>
          <w:rFonts w:ascii="Nunito" w:hAnsi="Nunito"/>
          <w:sz w:val="18"/>
          <w:szCs w:val="18"/>
        </w:rPr>
      </w:pPr>
      <w:r>
        <w:rPr>
          <w:rFonts w:ascii="Nunito" w:hAnsi="Nunito"/>
          <w:sz w:val="18"/>
          <w:szCs w:val="18"/>
        </w:rPr>
        <w:t xml:space="preserve">DD 2 </w:t>
      </w:r>
      <w:proofErr w:type="spellStart"/>
      <w:r>
        <w:rPr>
          <w:rFonts w:ascii="Nunito" w:hAnsi="Nunito"/>
          <w:sz w:val="18"/>
          <w:szCs w:val="18"/>
        </w:rPr>
        <w:t>Agents</w:t>
      </w:r>
      <w:proofErr w:type="spellEnd"/>
      <w:r>
        <w:rPr>
          <w:rFonts w:ascii="Nunito" w:hAnsi="Nunito"/>
          <w:sz w:val="18"/>
          <w:szCs w:val="18"/>
        </w:rPr>
        <w:t xml:space="preserve"> del </w:t>
      </w:r>
      <w:proofErr w:type="spellStart"/>
      <w:r>
        <w:rPr>
          <w:rFonts w:ascii="Nunito" w:hAnsi="Nunito"/>
          <w:sz w:val="18"/>
          <w:szCs w:val="18"/>
        </w:rPr>
        <w:t>projecte</w:t>
      </w:r>
      <w:proofErr w:type="spellEnd"/>
      <w:r>
        <w:rPr>
          <w:rFonts w:ascii="Nunito" w:hAnsi="Nunito"/>
          <w:sz w:val="18"/>
          <w:szCs w:val="18"/>
        </w:rPr>
        <w:t>.</w:t>
      </w:r>
    </w:p>
    <w:p w14:paraId="0932DE9A" w14:textId="77777777" w:rsidR="00496A09" w:rsidRPr="00BB682B" w:rsidRDefault="00496A09" w:rsidP="002D3541">
      <w:pPr>
        <w:ind w:firstLine="708"/>
        <w:rPr>
          <w:rFonts w:ascii="Nunito" w:hAnsi="Nunito"/>
          <w:b/>
          <w:bCs/>
          <w:sz w:val="18"/>
          <w:szCs w:val="18"/>
        </w:rPr>
      </w:pPr>
      <w:r w:rsidRPr="00BB682B">
        <w:rPr>
          <w:rFonts w:ascii="Nunito" w:hAnsi="Nunito"/>
          <w:b/>
          <w:bCs/>
          <w:sz w:val="18"/>
          <w:szCs w:val="18"/>
        </w:rPr>
        <w:t>MD. MEMÒRIA DESCRIPTIVA</w:t>
      </w:r>
    </w:p>
    <w:p w14:paraId="7F926CBE" w14:textId="77777777" w:rsidR="00496A09" w:rsidRPr="00227A2F" w:rsidRDefault="00496A09" w:rsidP="002D3541">
      <w:pPr>
        <w:rPr>
          <w:rFonts w:ascii="Nunito" w:hAnsi="Nunito"/>
          <w:sz w:val="18"/>
          <w:szCs w:val="18"/>
        </w:rPr>
      </w:pPr>
      <w:r w:rsidRPr="00227A2F">
        <w:rPr>
          <w:rFonts w:ascii="Nunito" w:hAnsi="Nunito"/>
          <w:sz w:val="18"/>
          <w:szCs w:val="18"/>
        </w:rPr>
        <w:tab/>
        <w:t xml:space="preserve">MD 1. </w:t>
      </w:r>
      <w:proofErr w:type="spellStart"/>
      <w:r w:rsidRPr="00227A2F">
        <w:rPr>
          <w:rFonts w:ascii="Nunito" w:hAnsi="Nunito"/>
          <w:sz w:val="18"/>
          <w:szCs w:val="18"/>
        </w:rPr>
        <w:t>Informació</w:t>
      </w:r>
      <w:proofErr w:type="spellEnd"/>
      <w:r w:rsidRPr="00227A2F">
        <w:rPr>
          <w:rFonts w:ascii="Nunito" w:hAnsi="Nunito"/>
          <w:sz w:val="18"/>
          <w:szCs w:val="18"/>
        </w:rPr>
        <w:t xml:space="preserve"> </w:t>
      </w:r>
      <w:proofErr w:type="spellStart"/>
      <w:r w:rsidRPr="00227A2F">
        <w:rPr>
          <w:rFonts w:ascii="Nunito" w:hAnsi="Nunito"/>
          <w:sz w:val="18"/>
          <w:szCs w:val="18"/>
        </w:rPr>
        <w:t>prèvia</w:t>
      </w:r>
      <w:proofErr w:type="spellEnd"/>
      <w:r w:rsidRPr="00227A2F">
        <w:rPr>
          <w:rFonts w:ascii="Nunito" w:hAnsi="Nunito"/>
          <w:sz w:val="18"/>
          <w:szCs w:val="18"/>
        </w:rPr>
        <w:t xml:space="preserve">: </w:t>
      </w:r>
      <w:proofErr w:type="spellStart"/>
      <w:r w:rsidRPr="00227A2F">
        <w:rPr>
          <w:rFonts w:ascii="Nunito" w:hAnsi="Nunito"/>
          <w:sz w:val="18"/>
          <w:szCs w:val="18"/>
        </w:rPr>
        <w:t>Antecedents</w:t>
      </w:r>
      <w:proofErr w:type="spellEnd"/>
      <w:r w:rsidRPr="00227A2F">
        <w:rPr>
          <w:rFonts w:ascii="Nunito" w:hAnsi="Nunito"/>
          <w:sz w:val="18"/>
          <w:szCs w:val="18"/>
        </w:rPr>
        <w:t xml:space="preserve"> i </w:t>
      </w:r>
      <w:proofErr w:type="spellStart"/>
      <w:r w:rsidRPr="00227A2F">
        <w:rPr>
          <w:rFonts w:ascii="Nunito" w:hAnsi="Nunito"/>
          <w:sz w:val="18"/>
          <w:szCs w:val="18"/>
        </w:rPr>
        <w:t>condicions</w:t>
      </w:r>
      <w:proofErr w:type="spellEnd"/>
      <w:r w:rsidRPr="00227A2F">
        <w:rPr>
          <w:rFonts w:ascii="Nunito" w:hAnsi="Nunito"/>
          <w:sz w:val="18"/>
          <w:szCs w:val="18"/>
        </w:rPr>
        <w:t xml:space="preserve"> de partida. </w:t>
      </w:r>
    </w:p>
    <w:p w14:paraId="2F62BB12" w14:textId="77777777" w:rsidR="00496A09" w:rsidRPr="00227A2F" w:rsidRDefault="00496A09" w:rsidP="002D3541">
      <w:pPr>
        <w:rPr>
          <w:rFonts w:ascii="Nunito" w:hAnsi="Nunito"/>
          <w:sz w:val="18"/>
          <w:szCs w:val="18"/>
        </w:rPr>
      </w:pPr>
      <w:r w:rsidRPr="00227A2F">
        <w:rPr>
          <w:rFonts w:ascii="Nunito" w:hAnsi="Nunito"/>
          <w:sz w:val="18"/>
          <w:szCs w:val="18"/>
        </w:rPr>
        <w:tab/>
        <w:t xml:space="preserve">MD 2. </w:t>
      </w:r>
      <w:proofErr w:type="spellStart"/>
      <w:r w:rsidRPr="00227A2F">
        <w:rPr>
          <w:rFonts w:ascii="Nunito" w:hAnsi="Nunito"/>
          <w:sz w:val="18"/>
          <w:szCs w:val="18"/>
        </w:rPr>
        <w:t>Descripció</w:t>
      </w:r>
      <w:proofErr w:type="spellEnd"/>
      <w:r w:rsidRPr="00227A2F">
        <w:rPr>
          <w:rFonts w:ascii="Nunito" w:hAnsi="Nunito"/>
          <w:sz w:val="18"/>
          <w:szCs w:val="18"/>
        </w:rPr>
        <w:t xml:space="preserve"> del </w:t>
      </w:r>
      <w:proofErr w:type="spellStart"/>
      <w:r w:rsidRPr="00227A2F">
        <w:rPr>
          <w:rFonts w:ascii="Nunito" w:hAnsi="Nunito"/>
          <w:sz w:val="18"/>
          <w:szCs w:val="18"/>
        </w:rPr>
        <w:t>projecte</w:t>
      </w:r>
      <w:proofErr w:type="spellEnd"/>
    </w:p>
    <w:p w14:paraId="79AF79BA" w14:textId="77777777" w:rsidR="00496A09" w:rsidRDefault="00496A09" w:rsidP="002D3541">
      <w:pPr>
        <w:rPr>
          <w:rFonts w:ascii="Nunito" w:hAnsi="Nunito"/>
          <w:sz w:val="18"/>
          <w:szCs w:val="18"/>
        </w:rPr>
      </w:pPr>
      <w:r w:rsidRPr="00227A2F">
        <w:rPr>
          <w:rFonts w:ascii="Nunito" w:hAnsi="Nunito"/>
          <w:sz w:val="18"/>
          <w:szCs w:val="18"/>
        </w:rPr>
        <w:tab/>
      </w:r>
      <w:r>
        <w:rPr>
          <w:rFonts w:ascii="Nunito" w:hAnsi="Nunito"/>
          <w:sz w:val="18"/>
          <w:szCs w:val="18"/>
        </w:rPr>
        <w:t xml:space="preserve">MD 3. </w:t>
      </w:r>
      <w:proofErr w:type="spellStart"/>
      <w:r>
        <w:rPr>
          <w:rFonts w:ascii="Nunito" w:hAnsi="Nunito"/>
          <w:sz w:val="18"/>
          <w:szCs w:val="18"/>
        </w:rPr>
        <w:t>Requisits</w:t>
      </w:r>
      <w:proofErr w:type="spellEnd"/>
      <w:r>
        <w:rPr>
          <w:rFonts w:ascii="Nunito" w:hAnsi="Nunito"/>
          <w:sz w:val="18"/>
          <w:szCs w:val="18"/>
        </w:rPr>
        <w:t xml:space="preserve"> a </w:t>
      </w:r>
      <w:proofErr w:type="spellStart"/>
      <w:r>
        <w:rPr>
          <w:rFonts w:ascii="Nunito" w:hAnsi="Nunito"/>
          <w:sz w:val="18"/>
          <w:szCs w:val="18"/>
        </w:rPr>
        <w:t>complir</w:t>
      </w:r>
      <w:proofErr w:type="spellEnd"/>
      <w:r>
        <w:rPr>
          <w:rFonts w:ascii="Nunito" w:hAnsi="Nunito"/>
          <w:sz w:val="18"/>
          <w:szCs w:val="18"/>
        </w:rPr>
        <w:t xml:space="preserve"> en </w:t>
      </w:r>
      <w:proofErr w:type="spellStart"/>
      <w:r>
        <w:rPr>
          <w:rFonts w:ascii="Nunito" w:hAnsi="Nunito"/>
          <w:sz w:val="18"/>
          <w:szCs w:val="18"/>
        </w:rPr>
        <w:t>funció</w:t>
      </w:r>
      <w:proofErr w:type="spellEnd"/>
      <w:r>
        <w:rPr>
          <w:rFonts w:ascii="Nunito" w:hAnsi="Nunito"/>
          <w:sz w:val="18"/>
          <w:szCs w:val="18"/>
        </w:rPr>
        <w:t xml:space="preserve"> de les característiques de l' </w:t>
      </w:r>
      <w:proofErr w:type="spellStart"/>
      <w:r>
        <w:rPr>
          <w:rFonts w:ascii="Nunito" w:hAnsi="Nunito"/>
          <w:sz w:val="18"/>
          <w:szCs w:val="18"/>
        </w:rPr>
        <w:t>edifici</w:t>
      </w:r>
      <w:proofErr w:type="spellEnd"/>
      <w:r>
        <w:rPr>
          <w:rFonts w:ascii="Nunito" w:hAnsi="Nunito"/>
          <w:sz w:val="18"/>
          <w:szCs w:val="18"/>
        </w:rPr>
        <w:t>.</w:t>
      </w:r>
    </w:p>
    <w:p w14:paraId="5BDDCCC1" w14:textId="77777777" w:rsidR="00496A09" w:rsidRDefault="00496A09" w:rsidP="002D3541">
      <w:pPr>
        <w:rPr>
          <w:rFonts w:ascii="Nunito" w:hAnsi="Nunito"/>
          <w:sz w:val="18"/>
          <w:szCs w:val="18"/>
        </w:rPr>
      </w:pPr>
      <w:r>
        <w:rPr>
          <w:rFonts w:ascii="Nunito" w:hAnsi="Nunito"/>
          <w:sz w:val="18"/>
          <w:szCs w:val="18"/>
        </w:rPr>
        <w:tab/>
        <w:t xml:space="preserve">MD4. </w:t>
      </w:r>
      <w:proofErr w:type="spellStart"/>
      <w:r>
        <w:rPr>
          <w:rFonts w:ascii="Nunito" w:hAnsi="Nunito"/>
          <w:sz w:val="18"/>
          <w:szCs w:val="18"/>
        </w:rPr>
        <w:t>Descripció</w:t>
      </w:r>
      <w:proofErr w:type="spellEnd"/>
      <w:r>
        <w:rPr>
          <w:rFonts w:ascii="Nunito" w:hAnsi="Nunito"/>
          <w:sz w:val="18"/>
          <w:szCs w:val="18"/>
        </w:rPr>
        <w:t xml:space="preserve"> del sistema que </w:t>
      </w:r>
      <w:proofErr w:type="spellStart"/>
      <w:r>
        <w:rPr>
          <w:rFonts w:ascii="Nunito" w:hAnsi="Nunito"/>
          <w:sz w:val="18"/>
          <w:szCs w:val="18"/>
        </w:rPr>
        <w:t>compon</w:t>
      </w:r>
      <w:proofErr w:type="spellEnd"/>
      <w:r>
        <w:rPr>
          <w:rFonts w:ascii="Nunito" w:hAnsi="Nunito"/>
          <w:sz w:val="18"/>
          <w:szCs w:val="18"/>
        </w:rPr>
        <w:t xml:space="preserve"> l' </w:t>
      </w:r>
      <w:proofErr w:type="spellStart"/>
      <w:r>
        <w:rPr>
          <w:rFonts w:ascii="Nunito" w:hAnsi="Nunito"/>
          <w:sz w:val="18"/>
          <w:szCs w:val="18"/>
        </w:rPr>
        <w:t>edifici</w:t>
      </w:r>
      <w:proofErr w:type="spellEnd"/>
      <w:r>
        <w:rPr>
          <w:rFonts w:ascii="Nunito" w:hAnsi="Nunito"/>
          <w:sz w:val="18"/>
          <w:szCs w:val="18"/>
        </w:rPr>
        <w:t>.</w:t>
      </w:r>
    </w:p>
    <w:p w14:paraId="6704EF70" w14:textId="77777777" w:rsidR="00496A09" w:rsidRPr="00BB682B" w:rsidRDefault="00496A09" w:rsidP="002D3541">
      <w:pPr>
        <w:ind w:firstLine="708"/>
        <w:rPr>
          <w:rFonts w:ascii="Nunito" w:hAnsi="Nunito"/>
          <w:b/>
          <w:bCs/>
          <w:sz w:val="18"/>
          <w:szCs w:val="18"/>
        </w:rPr>
      </w:pPr>
      <w:r w:rsidRPr="00BB682B">
        <w:rPr>
          <w:rFonts w:ascii="Nunito" w:hAnsi="Nunito"/>
          <w:b/>
          <w:bCs/>
          <w:sz w:val="18"/>
          <w:szCs w:val="18"/>
        </w:rPr>
        <w:t xml:space="preserve">MN. COMPLIMENT DE NORMATIVA </w:t>
      </w:r>
    </w:p>
    <w:p w14:paraId="43628809" w14:textId="77777777" w:rsidR="00496A09" w:rsidRDefault="00496A09" w:rsidP="002D3541">
      <w:pPr>
        <w:ind w:left="708"/>
        <w:rPr>
          <w:rFonts w:ascii="Nunito" w:hAnsi="Nunito"/>
          <w:sz w:val="18"/>
          <w:szCs w:val="18"/>
        </w:rPr>
      </w:pPr>
      <w:r>
        <w:rPr>
          <w:rFonts w:ascii="Nunito" w:hAnsi="Nunito"/>
          <w:sz w:val="18"/>
          <w:szCs w:val="18"/>
        </w:rPr>
        <w:t>MN 1. Normativa aplicable</w:t>
      </w:r>
    </w:p>
    <w:p w14:paraId="34AF09E3" w14:textId="1281A9F6" w:rsidR="00F4180F" w:rsidRPr="00A90A33" w:rsidRDefault="00F4180F" w:rsidP="007A18A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rPr>
          <w:b/>
          <w:sz w:val="32"/>
        </w:rPr>
      </w:pPr>
    </w:p>
    <w:sectPr w:rsidR="00F4180F" w:rsidRPr="00A90A33" w:rsidSect="00D13F4A">
      <w:headerReference w:type="default" r:id="rId12"/>
      <w:footerReference w:type="default" r:id="rId13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8A885A" w14:textId="77777777" w:rsidR="001B2577" w:rsidRDefault="001B2577" w:rsidP="00CB0A39">
      <w:pPr>
        <w:spacing w:after="0" w:line="240" w:lineRule="auto"/>
      </w:pPr>
      <w:r>
        <w:separator/>
      </w:r>
    </w:p>
  </w:endnote>
  <w:endnote w:type="continuationSeparator" w:id="0">
    <w:p w14:paraId="0AE830D5" w14:textId="77777777" w:rsidR="001B2577" w:rsidRDefault="001B2577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ex New Book">
    <w:altName w:val="Tahoma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Apex New Light">
    <w:altName w:val="Calibri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6F8B4" w14:textId="77777777" w:rsidR="008D658B" w:rsidRPr="00A810EB" w:rsidRDefault="008D658B" w:rsidP="008D658B">
    <w:pPr>
      <w:pStyle w:val="Cita"/>
      <w:ind w:left="0"/>
    </w:pPr>
    <w:r w:rsidRPr="00A810EB">
      <w:t xml:space="preserve">Enero Arquitectura </w:t>
    </w:r>
    <w:proofErr w:type="gramStart"/>
    <w:r w:rsidRPr="00A810EB">
      <w:t>SLP  |</w:t>
    </w:r>
    <w:proofErr w:type="gramEnd"/>
    <w:r w:rsidRPr="00A810EB">
      <w:t xml:space="preserve">  B </w:t>
    </w:r>
    <w:proofErr w:type="gramStart"/>
    <w:r w:rsidRPr="00A810EB">
      <w:t>87140596  |</w:t>
    </w:r>
    <w:proofErr w:type="gramEnd"/>
    <w:r w:rsidRPr="00A810EB">
      <w:t xml:space="preserve">  Av. Daroca 38, local · 28017, </w:t>
    </w:r>
    <w:proofErr w:type="gramStart"/>
    <w:r w:rsidRPr="00A810EB">
      <w:t>Madrid  |</w:t>
    </w:r>
    <w:proofErr w:type="gramEnd"/>
    <w:r w:rsidRPr="00A810EB">
      <w:t xml:space="preserve">   </w:t>
    </w:r>
    <w:proofErr w:type="gramStart"/>
    <w:r w:rsidRPr="00A810EB">
      <w:t>915425985  |</w:t>
    </w:r>
    <w:proofErr w:type="gramEnd"/>
    <w:r w:rsidRPr="00A810EB">
      <w:t xml:space="preserve">  eneroarquitectura.com</w:t>
    </w:r>
  </w:p>
  <w:p w14:paraId="476BC22B" w14:textId="12C7B55D" w:rsidR="00CB0A39" w:rsidRDefault="00CB0A39" w:rsidP="00CB0A39">
    <w:pPr>
      <w:pStyle w:val="Peu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ACE39" w14:textId="77777777" w:rsidR="001B2577" w:rsidRDefault="001B2577" w:rsidP="00CB0A39">
      <w:pPr>
        <w:spacing w:after="0" w:line="240" w:lineRule="auto"/>
      </w:pPr>
      <w:r>
        <w:separator/>
      </w:r>
    </w:p>
  </w:footnote>
  <w:footnote w:type="continuationSeparator" w:id="0">
    <w:p w14:paraId="3E746C71" w14:textId="77777777" w:rsidR="001B2577" w:rsidRDefault="001B2577" w:rsidP="00CB0A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9D65F9" w14:textId="5440F560" w:rsidR="000E1660" w:rsidRDefault="000E1660">
    <w:pPr>
      <w:pStyle w:val="Capalera"/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EF07FFA" wp14:editId="1497CC5F">
              <wp:simplePos x="0" y="0"/>
              <wp:positionH relativeFrom="page">
                <wp:posOffset>3664425</wp:posOffset>
              </wp:positionH>
              <wp:positionV relativeFrom="paragraph">
                <wp:posOffset>-210744</wp:posOffset>
              </wp:positionV>
              <wp:extent cx="3664424" cy="561975"/>
              <wp:effectExtent l="0" t="0" r="0" b="0"/>
              <wp:wrapNone/>
              <wp:docPr id="10" name="Cuadro de text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64424" cy="5619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EE6CA05" w14:textId="6ED13477" w:rsidR="00D96D0D" w:rsidRPr="00CB6CAB" w:rsidRDefault="006422D7" w:rsidP="00D96D0D">
                          <w:pPr>
                            <w:jc w:val="both"/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</w:pPr>
                          <w:r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 xml:space="preserve">PROYECTO </w:t>
                          </w:r>
                          <w:r w:rsidR="00292AE3"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 xml:space="preserve">DE EJECUCIÓN </w:t>
                          </w:r>
                          <w:r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>PARA</w:t>
                          </w:r>
                          <w:r w:rsidR="00D96D0D" w:rsidRPr="00CB6CAB"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 xml:space="preserve"> </w:t>
                          </w:r>
                          <w:r w:rsidR="009F4448" w:rsidRPr="009F4448"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>LA REFORMA DE LA UNIDAD DE ICTUS DEL PABELLÓN 0</w:t>
                          </w:r>
                          <w:r w:rsidR="00D96D0D" w:rsidRPr="00CB6CAB"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>.</w:t>
                          </w:r>
                          <w:r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 xml:space="preserve"> </w:t>
                          </w:r>
                          <w:r w:rsidR="00D96D0D" w:rsidRPr="00CB6CAB"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 xml:space="preserve"> HOSPITAL CLÍNIC DE BARCELONA</w:t>
                          </w:r>
                          <w:r w:rsidR="008D7802" w:rsidRPr="00CB6CAB">
                            <w:rPr>
                              <w:rStyle w:val="Textennegreta"/>
                              <w:rFonts w:ascii="Apex New Light" w:hAnsi="Apex New Light"/>
                              <w:color w:val="88745C"/>
                              <w:sz w:val="15"/>
                              <w:szCs w:val="15"/>
                            </w:rPr>
                            <w:t>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F07FFA" id="_x0000_t202" coordsize="21600,21600" o:spt="202" path="m,l,21600r21600,l21600,xe">
              <v:stroke joinstyle="miter"/>
              <v:path gradientshapeok="t" o:connecttype="rect"/>
            </v:shapetype>
            <v:shape id="Cuadro de texto 10" o:spid="_x0000_s1030" type="#_x0000_t202" style="position:absolute;left:0;text-align:left;margin-left:288.55pt;margin-top:-16.6pt;width:288.55pt;height:44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" filled="f" stroked="f" strokeweight=".5pt">
              <v:textbox>
                <w:txbxContent>
                  <w:p w14:paraId="0EE6CA05" w14:textId="6ED13477" w:rsidR="00D96D0D" w:rsidRPr="00CB6CAB" w:rsidRDefault="006422D7" w:rsidP="00D96D0D">
                    <w:pPr>
                      <w:jc w:val="both"/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</w:pPr>
                    <w:r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 xml:space="preserve">PROYECTO </w:t>
                    </w:r>
                    <w:r w:rsidR="00292AE3"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 xml:space="preserve">DE EJECUCIÓN </w:t>
                    </w:r>
                    <w:r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>PARA</w:t>
                    </w:r>
                    <w:r w:rsidR="00D96D0D" w:rsidRPr="00CB6CAB"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 xml:space="preserve"> </w:t>
                    </w:r>
                    <w:r w:rsidR="009F4448" w:rsidRPr="009F4448"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>LA REFORMA DE LA UNIDAD DE ICTUS DEL PABELLÓN 0</w:t>
                    </w:r>
                    <w:r w:rsidR="00D96D0D" w:rsidRPr="00CB6CAB"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>.</w:t>
                    </w:r>
                    <w:r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 xml:space="preserve"> </w:t>
                    </w:r>
                    <w:r w:rsidR="00D96D0D" w:rsidRPr="00CB6CAB"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 xml:space="preserve"> HOSPITAL CLÍNIC DE BARCELONA</w:t>
                    </w:r>
                    <w:r w:rsidR="008D7802" w:rsidRPr="00CB6CAB">
                      <w:rPr>
                        <w:rStyle w:val="Textennegreta"/>
                        <w:rFonts w:ascii="Apex New Light" w:hAnsi="Apex New Light"/>
                        <w:color w:val="88745C"/>
                        <w:sz w:val="15"/>
                        <w:szCs w:val="15"/>
                      </w:rPr>
                      <w:t>.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265DB">
      <w:rPr>
        <w:noProof/>
        <w:lang w:val="es-ES"/>
      </w:rPr>
      <w:drawing>
        <wp:anchor distT="0" distB="0" distL="114300" distR="114300" simplePos="0" relativeHeight="251660288" behindDoc="0" locked="0" layoutInCell="1" allowOverlap="1" wp14:anchorId="1A4375D7" wp14:editId="26E449A3">
          <wp:simplePos x="0" y="0"/>
          <wp:positionH relativeFrom="column">
            <wp:posOffset>-729615</wp:posOffset>
          </wp:positionH>
          <wp:positionV relativeFrom="paragraph">
            <wp:posOffset>-210820</wp:posOffset>
          </wp:positionV>
          <wp:extent cx="2604135" cy="419735"/>
          <wp:effectExtent l="0" t="0" r="5715" b="0"/>
          <wp:wrapSquare wrapText="bothSides"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04135" cy="4197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1856C5"/>
    <w:multiLevelType w:val="multilevel"/>
    <w:tmpl w:val="DB780AE6"/>
    <w:lvl w:ilvl="0">
      <w:start w:val="1"/>
      <w:numFmt w:val="decimal"/>
      <w:lvlText w:val="%1.0"/>
      <w:lvlJc w:val="left"/>
      <w:pPr>
        <w:ind w:left="1146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4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76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83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544" w:hanging="2160"/>
      </w:pPr>
      <w:rPr>
        <w:rFonts w:hint="default"/>
      </w:rPr>
    </w:lvl>
  </w:abstractNum>
  <w:abstractNum w:abstractNumId="1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2" w15:restartNumberingAfterBreak="0">
    <w:nsid w:val="1AF44739"/>
    <w:multiLevelType w:val="multilevel"/>
    <w:tmpl w:val="2B64F1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1AF977AA"/>
    <w:multiLevelType w:val="hybridMultilevel"/>
    <w:tmpl w:val="F7E01160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9E6805"/>
    <w:multiLevelType w:val="hybridMultilevel"/>
    <w:tmpl w:val="423C6760"/>
    <w:lvl w:ilvl="0" w:tplc="26DC3204">
      <w:start w:val="30"/>
      <w:numFmt w:val="upperLetter"/>
      <w:lvlText w:val="%1."/>
      <w:lvlJc w:val="left"/>
      <w:pPr>
        <w:ind w:left="1068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53E302B9"/>
    <w:multiLevelType w:val="multilevel"/>
    <w:tmpl w:val="7688C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136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24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7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81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19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248" w:hanging="1440"/>
      </w:pPr>
      <w:rPr>
        <w:rFonts w:hint="default"/>
      </w:rPr>
    </w:lvl>
  </w:abstractNum>
  <w:abstractNum w:abstractNumId="6" w15:restartNumberingAfterBreak="0">
    <w:nsid w:val="541A3A58"/>
    <w:multiLevelType w:val="hybridMultilevel"/>
    <w:tmpl w:val="500654DA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34574D"/>
    <w:multiLevelType w:val="multilevel"/>
    <w:tmpl w:val="DD023F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10" w15:restartNumberingAfterBreak="0">
    <w:nsid w:val="7EA561E0"/>
    <w:multiLevelType w:val="hybridMultilevel"/>
    <w:tmpl w:val="F130503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801619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6733700">
    <w:abstractNumId w:val="9"/>
  </w:num>
  <w:num w:numId="3" w16cid:durableId="401875053">
    <w:abstractNumId w:val="5"/>
  </w:num>
  <w:num w:numId="4" w16cid:durableId="2022707115">
    <w:abstractNumId w:val="0"/>
  </w:num>
  <w:num w:numId="5" w16cid:durableId="422649488">
    <w:abstractNumId w:val="3"/>
  </w:num>
  <w:num w:numId="6" w16cid:durableId="857505788">
    <w:abstractNumId w:val="6"/>
  </w:num>
  <w:num w:numId="7" w16cid:durableId="983125074">
    <w:abstractNumId w:val="8"/>
  </w:num>
  <w:num w:numId="8" w16cid:durableId="218445680">
    <w:abstractNumId w:val="4"/>
  </w:num>
  <w:num w:numId="9" w16cid:durableId="1134911440">
    <w:abstractNumId w:val="10"/>
  </w:num>
  <w:num w:numId="10" w16cid:durableId="85273398">
    <w:abstractNumId w:val="7"/>
  </w:num>
  <w:num w:numId="11" w16cid:durableId="57451486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52CBF"/>
    <w:rsid w:val="00067E78"/>
    <w:rsid w:val="00081FF7"/>
    <w:rsid w:val="000C1ACB"/>
    <w:rsid w:val="000D2DAF"/>
    <w:rsid w:val="000E1660"/>
    <w:rsid w:val="001050E7"/>
    <w:rsid w:val="001B2577"/>
    <w:rsid w:val="001D7C0E"/>
    <w:rsid w:val="00246D14"/>
    <w:rsid w:val="002644DE"/>
    <w:rsid w:val="00274F96"/>
    <w:rsid w:val="00291488"/>
    <w:rsid w:val="00292AE3"/>
    <w:rsid w:val="00297DC7"/>
    <w:rsid w:val="002A4854"/>
    <w:rsid w:val="002A4FFE"/>
    <w:rsid w:val="002F1A05"/>
    <w:rsid w:val="00302B37"/>
    <w:rsid w:val="00305538"/>
    <w:rsid w:val="00313439"/>
    <w:rsid w:val="00332979"/>
    <w:rsid w:val="003618B7"/>
    <w:rsid w:val="003E475E"/>
    <w:rsid w:val="004163CE"/>
    <w:rsid w:val="00433A6B"/>
    <w:rsid w:val="00450F99"/>
    <w:rsid w:val="0046594A"/>
    <w:rsid w:val="004751B2"/>
    <w:rsid w:val="00496A09"/>
    <w:rsid w:val="004B4993"/>
    <w:rsid w:val="004C7276"/>
    <w:rsid w:val="004D4771"/>
    <w:rsid w:val="00532308"/>
    <w:rsid w:val="00555823"/>
    <w:rsid w:val="005A4D0E"/>
    <w:rsid w:val="005E0E8D"/>
    <w:rsid w:val="00601F54"/>
    <w:rsid w:val="006122D1"/>
    <w:rsid w:val="00616FA8"/>
    <w:rsid w:val="00624AE9"/>
    <w:rsid w:val="006422D7"/>
    <w:rsid w:val="0065719B"/>
    <w:rsid w:val="00665406"/>
    <w:rsid w:val="00672245"/>
    <w:rsid w:val="006C71A7"/>
    <w:rsid w:val="006C7E62"/>
    <w:rsid w:val="006D392A"/>
    <w:rsid w:val="00740E32"/>
    <w:rsid w:val="007700E1"/>
    <w:rsid w:val="007A18AF"/>
    <w:rsid w:val="007C0D2C"/>
    <w:rsid w:val="007D4EC0"/>
    <w:rsid w:val="007E4951"/>
    <w:rsid w:val="007F4A1C"/>
    <w:rsid w:val="007F56FE"/>
    <w:rsid w:val="00826B47"/>
    <w:rsid w:val="00857BAA"/>
    <w:rsid w:val="00862A22"/>
    <w:rsid w:val="00862AE4"/>
    <w:rsid w:val="00876767"/>
    <w:rsid w:val="00881306"/>
    <w:rsid w:val="00882D5B"/>
    <w:rsid w:val="008D658B"/>
    <w:rsid w:val="008D7802"/>
    <w:rsid w:val="008F6D97"/>
    <w:rsid w:val="00924C79"/>
    <w:rsid w:val="00935C6F"/>
    <w:rsid w:val="00940AED"/>
    <w:rsid w:val="009B7141"/>
    <w:rsid w:val="009F4448"/>
    <w:rsid w:val="009F7D6E"/>
    <w:rsid w:val="00A115B8"/>
    <w:rsid w:val="00A12CE4"/>
    <w:rsid w:val="00A50B51"/>
    <w:rsid w:val="00A756F1"/>
    <w:rsid w:val="00A77887"/>
    <w:rsid w:val="00A82600"/>
    <w:rsid w:val="00A83A41"/>
    <w:rsid w:val="00A90A33"/>
    <w:rsid w:val="00AA0E3C"/>
    <w:rsid w:val="00AB2ACC"/>
    <w:rsid w:val="00AB6614"/>
    <w:rsid w:val="00B33F2B"/>
    <w:rsid w:val="00B430CB"/>
    <w:rsid w:val="00BA5C0F"/>
    <w:rsid w:val="00BB189A"/>
    <w:rsid w:val="00BC45EC"/>
    <w:rsid w:val="00C10CAC"/>
    <w:rsid w:val="00C17906"/>
    <w:rsid w:val="00C26AAE"/>
    <w:rsid w:val="00C36DB9"/>
    <w:rsid w:val="00C63901"/>
    <w:rsid w:val="00C73A38"/>
    <w:rsid w:val="00CB0A39"/>
    <w:rsid w:val="00CB6CAB"/>
    <w:rsid w:val="00D01F67"/>
    <w:rsid w:val="00D07262"/>
    <w:rsid w:val="00D10A10"/>
    <w:rsid w:val="00D31D8E"/>
    <w:rsid w:val="00D438BC"/>
    <w:rsid w:val="00D478A1"/>
    <w:rsid w:val="00D53EB9"/>
    <w:rsid w:val="00D81460"/>
    <w:rsid w:val="00D96D0D"/>
    <w:rsid w:val="00DA609A"/>
    <w:rsid w:val="00E07CFC"/>
    <w:rsid w:val="00E11380"/>
    <w:rsid w:val="00E12BB2"/>
    <w:rsid w:val="00E328BB"/>
    <w:rsid w:val="00E35FD5"/>
    <w:rsid w:val="00E423E9"/>
    <w:rsid w:val="00E818A0"/>
    <w:rsid w:val="00EC6D0D"/>
    <w:rsid w:val="00EE1353"/>
    <w:rsid w:val="00F14B6C"/>
    <w:rsid w:val="00F20F1F"/>
    <w:rsid w:val="00F22ED1"/>
    <w:rsid w:val="00F2457A"/>
    <w:rsid w:val="00F4180F"/>
    <w:rsid w:val="00F4760B"/>
    <w:rsid w:val="00F63A95"/>
    <w:rsid w:val="00F64103"/>
    <w:rsid w:val="00FD7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8E7F26"/>
  <w15:docId w15:val="{8E4D45BA-F14B-4506-AB37-DB843A54A0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AB2ACC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AB2ACC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AB2ACC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AB2ACC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AB2ACC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AB2ACC"/>
    <w:rPr>
      <w:rFonts w:ascii="Apex New Book" w:hAnsi="Apex New Book"/>
      <w:color w:val="C6BDAF"/>
      <w:sz w:val="36"/>
      <w:szCs w:val="36"/>
      <w:lang w:val="es-ES"/>
    </w:rPr>
  </w:style>
  <w:style w:type="character" w:styleId="Textennegreta">
    <w:name w:val="Strong"/>
    <w:aliases w:val="Encabezado Subtítulo"/>
    <w:uiPriority w:val="22"/>
    <w:qFormat/>
    <w:rsid w:val="00E11380"/>
    <w:rPr>
      <w:b/>
      <w:bCs/>
    </w:rPr>
  </w:style>
  <w:style w:type="character" w:styleId="mfasiintens">
    <w:name w:val="Intense Emphasis"/>
    <w:aliases w:val="Encabezado - Título"/>
    <w:uiPriority w:val="21"/>
    <w:qFormat/>
    <w:rsid w:val="00E11380"/>
    <w:rPr>
      <w:rFonts w:ascii="Apex New Light" w:hAnsi="Apex New Light"/>
      <w:sz w:val="15"/>
      <w:szCs w:val="15"/>
      <w:lang w:val="es-ES"/>
    </w:rPr>
  </w:style>
  <w:style w:type="paragraph" w:styleId="Cita">
    <w:name w:val="Quote"/>
    <w:aliases w:val="Pie - Info Contacto"/>
    <w:basedOn w:val="Normal"/>
    <w:next w:val="Normal"/>
    <w:link w:val="CitaCar"/>
    <w:uiPriority w:val="29"/>
    <w:qFormat/>
    <w:rsid w:val="008D658B"/>
    <w:pPr>
      <w:spacing w:after="0" w:line="300" w:lineRule="auto"/>
      <w:ind w:left="720" w:right="964"/>
      <w:contextualSpacing/>
      <w:jc w:val="both"/>
    </w:pPr>
    <w:rPr>
      <w:rFonts w:ascii="Apex New Light" w:hAnsi="Apex New Light"/>
      <w:color w:val="847460"/>
      <w:sz w:val="15"/>
      <w:szCs w:val="15"/>
    </w:rPr>
  </w:style>
  <w:style w:type="character" w:customStyle="1" w:styleId="CitaCar">
    <w:name w:val="Cita Car"/>
    <w:aliases w:val="Pie - Info Contacto Car"/>
    <w:basedOn w:val="Lletraperdefectedelpargraf"/>
    <w:link w:val="Cita"/>
    <w:uiPriority w:val="29"/>
    <w:rsid w:val="008D658B"/>
    <w:rPr>
      <w:rFonts w:ascii="Apex New Light" w:hAnsi="Apex New Light"/>
      <w:color w:val="847460"/>
      <w:sz w:val="15"/>
      <w:szCs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BDC482-23F7-4457-AD6B-6AFE5D651933}"/>
</file>

<file path=customXml/itemProps2.xml><?xml version="1.0" encoding="utf-8"?>
<ds:datastoreItem xmlns:ds="http://schemas.openxmlformats.org/officeDocument/2006/customXml" ds:itemID="{18F29223-C933-4631-92A6-60DC0F1D3F3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FF9129D-3DEB-4810-98AF-3FDAB06A9796}">
  <ds:schemaRefs>
    <ds:schemaRef ds:uri="http://schemas.microsoft.com/office/2006/metadata/properties"/>
    <ds:schemaRef ds:uri="http://schemas.microsoft.com/office/infopath/2007/PartnerControls"/>
    <ds:schemaRef ds:uri="988983d9-baf4-4c28-9e55-561995e0072f"/>
    <ds:schemaRef ds:uri="d4582732-848e-4b3b-890e-dc6958b1baea"/>
  </ds:schemaRefs>
</ds:datastoreItem>
</file>

<file path=customXml/itemProps4.xml><?xml version="1.0" encoding="utf-8"?>
<ds:datastoreItem xmlns:ds="http://schemas.openxmlformats.org/officeDocument/2006/customXml" ds:itemID="{CAFA6722-5091-486D-825D-DF057CF17C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66</Words>
  <Characters>366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4</cp:revision>
  <cp:lastPrinted>2023-03-08T11:35:00Z</cp:lastPrinted>
  <dcterms:created xsi:type="dcterms:W3CDTF">2025-12-29T16:54:00Z</dcterms:created>
  <dcterms:modified xsi:type="dcterms:W3CDTF">2026-02-13T11:08:00Z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